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46" w:rsidRPr="0032222E" w:rsidRDefault="0032222E">
      <w:pPr>
        <w:jc w:val="center"/>
        <w:rPr>
          <w:rFonts w:ascii="Times New Roman" w:hAnsi="Times New Roman"/>
          <w:szCs w:val="20"/>
        </w:rPr>
      </w:pPr>
      <w:r w:rsidRPr="0032222E">
        <w:rPr>
          <w:rFonts w:ascii="Times New Roman" w:hAnsi="Times New Roman"/>
          <w:szCs w:val="20"/>
        </w:rPr>
        <w:t>Кандидаты в Совет директоров АО «</w:t>
      </w:r>
      <w:r w:rsidRPr="0032222E">
        <w:rPr>
          <w:rFonts w:ascii="Times New Roman" w:hAnsi="Times New Roman"/>
          <w:szCs w:val="20"/>
        </w:rPr>
        <w:t>ЭЗС РусГидро</w:t>
      </w:r>
      <w:r w:rsidRPr="0032222E">
        <w:rPr>
          <w:rFonts w:ascii="Times New Roman" w:hAnsi="Times New Roman"/>
          <w:szCs w:val="20"/>
        </w:rPr>
        <w:t>»</w:t>
      </w:r>
    </w:p>
    <w:p w:rsidR="002E5C46" w:rsidRPr="0032222E" w:rsidRDefault="002E5C46">
      <w:pPr>
        <w:jc w:val="center"/>
        <w:rPr>
          <w:rFonts w:ascii="Times New Roman" w:hAnsi="Times New Roman"/>
          <w:szCs w:val="20"/>
        </w:rPr>
      </w:pPr>
    </w:p>
    <w:p w:rsidR="002E5C46" w:rsidRPr="0032222E" w:rsidRDefault="002E5C46">
      <w:pPr>
        <w:jc w:val="center"/>
        <w:rPr>
          <w:rFonts w:ascii="Times New Roman" w:hAnsi="Times New Roman"/>
          <w:szCs w:val="20"/>
        </w:rPr>
      </w:pPr>
    </w:p>
    <w:tbl>
      <w:tblPr>
        <w:tblW w:w="10200" w:type="dxa"/>
        <w:tblInd w:w="-686" w:type="dxa"/>
        <w:tblLayout w:type="fixed"/>
        <w:tblLook w:val="0000" w:firstRow="0" w:lastRow="0" w:firstColumn="0" w:lastColumn="0" w:noHBand="0" w:noVBand="0"/>
      </w:tblPr>
      <w:tblGrid>
        <w:gridCol w:w="615"/>
        <w:gridCol w:w="2174"/>
        <w:gridCol w:w="2986"/>
        <w:gridCol w:w="1875"/>
        <w:gridCol w:w="2550"/>
      </w:tblGrid>
      <w:tr w:rsidR="002E5C46" w:rsidRPr="0032222E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46" w:rsidRPr="0032222E" w:rsidRDefault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№</w:t>
            </w:r>
          </w:p>
          <w:p w:rsidR="002E5C46" w:rsidRPr="0032222E" w:rsidRDefault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п\п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46" w:rsidRPr="0032222E" w:rsidRDefault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Ф.И.О. кандидата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C46" w:rsidRPr="0032222E" w:rsidRDefault="0032222E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Должность кандидата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C46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Наличие</w:t>
            </w:r>
            <w:r w:rsidRPr="0032222E">
              <w:rPr>
                <w:rFonts w:ascii="Times New Roman" w:hAnsi="Times New Roman"/>
                <w:szCs w:val="20"/>
              </w:rPr>
              <w:t xml:space="preserve"> согласи</w:t>
            </w:r>
            <w:r>
              <w:rPr>
                <w:rFonts w:ascii="Times New Roman" w:hAnsi="Times New Roman"/>
                <w:szCs w:val="20"/>
              </w:rPr>
              <w:t>я</w:t>
            </w:r>
            <w:r w:rsidRPr="0032222E">
              <w:rPr>
                <w:rFonts w:ascii="Times New Roman" w:hAnsi="Times New Roman"/>
                <w:szCs w:val="20"/>
              </w:rPr>
              <w:t xml:space="preserve"> кандидатов</w:t>
            </w:r>
            <w:r>
              <w:rPr>
                <w:rFonts w:ascii="Times New Roman" w:hAnsi="Times New Roman"/>
                <w:szCs w:val="20"/>
              </w:rPr>
              <w:t xml:space="preserve"> на избрание </w:t>
            </w:r>
            <w:r w:rsidRPr="0032222E">
              <w:rPr>
                <w:rFonts w:ascii="Times New Roman" w:hAnsi="Times New Roman"/>
                <w:szCs w:val="20"/>
              </w:rPr>
              <w:t>в Совет директоров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C46" w:rsidRPr="0032222E" w:rsidRDefault="0032222E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Ф.И.О. / наименование акционера (-ов), предложившего кандидата для включения в список кандидатур для голосования по выборам в Совет директоров Общества</w:t>
            </w:r>
          </w:p>
        </w:tc>
      </w:tr>
      <w:tr w:rsidR="0032222E" w:rsidRPr="0032222E" w:rsidTr="003872C2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  <w:lang w:val="en-US"/>
              </w:rPr>
              <w:t>Малкин Евгений Владимирович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 xml:space="preserve">Главный юрисконсульт Управления правовой экспертизы Юридического департамента </w:t>
            </w:r>
            <w:r w:rsidRPr="0032222E">
              <w:rPr>
                <w:rFonts w:ascii="Times New Roman" w:hAnsi="Times New Roman"/>
                <w:szCs w:val="20"/>
              </w:rPr>
              <w:br/>
              <w:t>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2222E" w:rsidRPr="0032222E" w:rsidTr="003872C2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32222E">
              <w:rPr>
                <w:rFonts w:ascii="Times New Roman" w:hAnsi="Times New Roman"/>
                <w:szCs w:val="20"/>
                <w:lang w:val="en-US"/>
              </w:rPr>
              <w:t>Краевская Ольга Валерьевна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Ведущий специалист Управления заемного капитала Департамента корпоративных финансов 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2222E" w:rsidRPr="0032222E" w:rsidTr="003872C2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Могилевич Ольга Константиновна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 xml:space="preserve">Заместитель директора Департамента по экономике и инвестициям Департамента экономического планирования и инвестиционных программ </w:t>
            </w:r>
            <w:r w:rsidRPr="0032222E">
              <w:rPr>
                <w:rFonts w:ascii="Times New Roman" w:hAnsi="Times New Roman"/>
                <w:szCs w:val="20"/>
              </w:rPr>
              <w:br/>
              <w:t>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2222E" w:rsidRPr="0032222E" w:rsidTr="003872C2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  <w:lang w:val="en-US"/>
              </w:rPr>
              <w:t>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Илютина Ангелина Анатольевна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 xml:space="preserve">Директор по развитию </w:t>
            </w:r>
            <w:r w:rsidRPr="0032222E">
              <w:rPr>
                <w:rFonts w:ascii="Times New Roman" w:hAnsi="Times New Roman"/>
                <w:szCs w:val="20"/>
              </w:rPr>
              <w:br/>
              <w:t>АО «ЭЗС 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2222E" w:rsidRPr="0032222E" w:rsidTr="003872C2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  <w:lang w:val="en-US"/>
              </w:rPr>
              <w:t>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Чурилов Леонид Иванович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 xml:space="preserve">Генеральный директор </w:t>
            </w:r>
            <w:r w:rsidRPr="0032222E">
              <w:rPr>
                <w:rFonts w:ascii="Times New Roman" w:hAnsi="Times New Roman"/>
                <w:szCs w:val="20"/>
              </w:rPr>
              <w:br/>
              <w:t>АО «ЭЗС 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имеется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22E" w:rsidRPr="0032222E" w:rsidRDefault="0032222E" w:rsidP="0032222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2222E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</w:tbl>
    <w:p w:rsidR="002E5C46" w:rsidRPr="0032222E" w:rsidRDefault="002E5C46">
      <w:pPr>
        <w:rPr>
          <w:rFonts w:ascii="Times New Roman" w:hAnsi="Times New Roman"/>
          <w:szCs w:val="20"/>
        </w:rPr>
      </w:pPr>
    </w:p>
    <w:sectPr w:rsidR="002E5C46" w:rsidRPr="0032222E">
      <w:headerReference w:type="even" r:id="rId6"/>
      <w:headerReference w:type="default" r:id="rId7"/>
      <w:pgSz w:w="11906" w:h="16838"/>
      <w:pgMar w:top="1134" w:right="709" w:bottom="1134" w:left="1701" w:header="96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222E">
      <w:r>
        <w:separator/>
      </w:r>
    </w:p>
  </w:endnote>
  <w:endnote w:type="continuationSeparator" w:id="0">
    <w:p w:rsidR="00000000" w:rsidRDefault="003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222E">
      <w:r>
        <w:separator/>
      </w:r>
    </w:p>
  </w:footnote>
  <w:footnote w:type="continuationSeparator" w:id="0">
    <w:p w:rsidR="00000000" w:rsidRDefault="0032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46" w:rsidRDefault="0032222E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2E5C46" w:rsidRDefault="0032222E">
    <w:pPr>
      <w:pStyle w:val="af"/>
      <w:rPr>
        <w:sz w:val="24"/>
        <w:szCs w:val="24"/>
      </w:rPr>
    </w:pPr>
    <w:r>
      <w:rPr>
        <w:noProof/>
        <w:sz w:val="24"/>
        <w:szCs w:val="24"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5C46" w:rsidRDefault="0032222E">
                          <w:pPr>
                            <w:pStyle w:val="af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46" w:rsidRDefault="0032222E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2E5C46" w:rsidRDefault="002E5C46">
    <w:pPr>
      <w:pStyle w:val="af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46"/>
    <w:rsid w:val="002E5C46"/>
    <w:rsid w:val="0032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43A1"/>
  <w15:docId w15:val="{E85E5EAE-C891-4590-856A-88B95B2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c">
    <w:name w:val="Символ концевой сноски"/>
    <w:semiHidden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Верхний колонтитул Знак"/>
    <w:link w:val="af"/>
    <w:qFormat/>
    <w:rPr>
      <w:rFonts w:ascii="Geneva CY" w:eastAsia="Geneva" w:hAnsi="Geneva CY"/>
      <w:sz w:val="20"/>
      <w:szCs w:val="20"/>
      <w:lang w:val="ru-RU" w:eastAsia="en-US"/>
    </w:rPr>
  </w:style>
  <w:style w:type="character" w:styleId="af0">
    <w:name w:val="page number"/>
    <w:basedOn w:val="a0"/>
    <w:qFormat/>
  </w:style>
  <w:style w:type="character" w:customStyle="1" w:styleId="af1">
    <w:name w:val="Текст выноски Знак"/>
    <w:link w:val="af2"/>
    <w:semiHidden/>
    <w:qFormat/>
    <w:rPr>
      <w:rFonts w:ascii="Lucida Grande" w:eastAsia="Geneva" w:hAnsi="Lucida Grande"/>
      <w:sz w:val="18"/>
      <w:szCs w:val="18"/>
      <w:lang w:val="ru-RU" w:eastAsia="en-US"/>
    </w:rPr>
  </w:style>
  <w:style w:type="character" w:styleId="af3">
    <w:name w:val="annotation reference"/>
    <w:semiHidden/>
    <w:qFormat/>
    <w:rPr>
      <w:sz w:val="16"/>
      <w:szCs w:val="16"/>
    </w:rPr>
  </w:style>
  <w:style w:type="character" w:customStyle="1" w:styleId="af4">
    <w:name w:val="Текст примечания Знак"/>
    <w:link w:val="af5"/>
    <w:semiHidden/>
    <w:qFormat/>
    <w:rPr>
      <w:rFonts w:ascii="Geneva CY" w:eastAsia="Geneva" w:hAnsi="Geneva CY"/>
      <w:lang w:eastAsia="en-US"/>
    </w:rPr>
  </w:style>
  <w:style w:type="character" w:customStyle="1" w:styleId="af6">
    <w:name w:val="Тема примечания Знак"/>
    <w:link w:val="af7"/>
    <w:semiHidden/>
    <w:qFormat/>
    <w:rPr>
      <w:rFonts w:ascii="Geneva CY" w:eastAsia="Geneva" w:hAnsi="Geneva CY"/>
      <w:b/>
      <w:bCs/>
      <w:lang w:eastAsia="en-US"/>
    </w:rPr>
  </w:style>
  <w:style w:type="character" w:customStyle="1" w:styleId="af8">
    <w:name w:val="Нижний колонтитул Знак"/>
    <w:link w:val="af9"/>
    <w:qFormat/>
    <w:rPr>
      <w:rFonts w:ascii="Geneva CY" w:eastAsia="Geneva" w:hAnsi="Geneva CY"/>
      <w:sz w:val="24"/>
      <w:lang w:eastAsia="en-US"/>
    </w:rPr>
  </w:style>
  <w:style w:type="character" w:customStyle="1" w:styleId="afa">
    <w:name w:val="Основной текст с отступом Знак"/>
    <w:link w:val="afb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fc">
    <w:name w:val="Текст сноски Знак"/>
    <w:link w:val="afd"/>
    <w:uiPriority w:val="99"/>
    <w:qFormat/>
    <w:rPr>
      <w:rFonts w:ascii="Geneva CY" w:eastAsia="Geneva" w:hAnsi="Geneva CY"/>
      <w:lang w:eastAsia="en-US"/>
    </w:rPr>
  </w:style>
  <w:style w:type="character" w:customStyle="1" w:styleId="afe">
    <w:name w:val="Текст концевой сноски Знак"/>
    <w:link w:val="aff"/>
    <w:semiHidden/>
    <w:qFormat/>
    <w:rPr>
      <w:rFonts w:ascii="Geneva CY" w:eastAsia="Geneva" w:hAnsi="Geneva CY"/>
      <w:lang w:eastAsia="en-US"/>
    </w:rPr>
  </w:style>
  <w:style w:type="character" w:customStyle="1" w:styleId="10">
    <w:name w:val="Заголовок 1 Знак"/>
    <w:link w:val="1"/>
    <w:qFormat/>
    <w:rPr>
      <w:rFonts w:ascii="Arial" w:eastAsia="Times New Roman" w:hAnsi="Arial"/>
      <w:b/>
      <w:bCs/>
      <w:sz w:val="32"/>
      <w:szCs w:val="32"/>
      <w:lang w:val="en-US"/>
    </w:rPr>
  </w:style>
  <w:style w:type="paragraph" w:styleId="a4">
    <w:name w:val="Title"/>
    <w:next w:val="aff0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cs="Arial Unicode MS"/>
    </w:rPr>
  </w:style>
  <w:style w:type="paragraph" w:styleId="aff2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3">
    <w:name w:val="index heading"/>
    <w:basedOn w:val="a4"/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f5">
    <w:name w:val="List Paragraph"/>
    <w:basedOn w:val="a"/>
    <w:qFormat/>
    <w:pPr>
      <w:ind w:left="720"/>
    </w:pPr>
    <w:rPr>
      <w:rFonts w:ascii="Calibri" w:eastAsia="Calibri" w:hAnsi="Calibri"/>
      <w:sz w:val="22"/>
    </w:rPr>
  </w:style>
  <w:style w:type="paragraph" w:styleId="aff6">
    <w:name w:val="No Spacing"/>
    <w:qFormat/>
    <w:rPr>
      <w:rFonts w:ascii="Geneva CY" w:eastAsia="Geneva" w:hAnsi="Geneva CY"/>
      <w:sz w:val="24"/>
      <w:lang w:bidi="ar-SA"/>
    </w:rPr>
  </w:style>
  <w:style w:type="paragraph" w:styleId="a6">
    <w:name w:val="Subtitle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pPr>
      <w:tabs>
        <w:tab w:val="center" w:pos="4320"/>
        <w:tab w:val="right" w:pos="8640"/>
      </w:tabs>
    </w:pPr>
  </w:style>
  <w:style w:type="paragraph" w:styleId="af9">
    <w:name w:val="footer"/>
    <w:basedOn w:val="a"/>
    <w:link w:val="af8"/>
    <w:pPr>
      <w:tabs>
        <w:tab w:val="center" w:pos="4677"/>
        <w:tab w:val="right" w:pos="9355"/>
      </w:tabs>
    </w:pPr>
  </w:style>
  <w:style w:type="paragraph" w:styleId="afd">
    <w:name w:val="footnote text"/>
    <w:basedOn w:val="a"/>
    <w:link w:val="afc"/>
    <w:uiPriority w:val="99"/>
  </w:style>
  <w:style w:type="paragraph" w:styleId="aff">
    <w:name w:val="endnote text"/>
    <w:basedOn w:val="a"/>
    <w:link w:val="afe"/>
    <w:semiHidden/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qFormat/>
  </w:style>
  <w:style w:type="paragraph" w:styleId="af2">
    <w:name w:val="Balloon Text"/>
    <w:basedOn w:val="a"/>
    <w:link w:val="af1"/>
    <w:semiHidden/>
    <w:qFormat/>
    <w:rPr>
      <w:rFonts w:ascii="Lucida Grande" w:hAnsi="Lucida Grande"/>
      <w:sz w:val="18"/>
      <w:szCs w:val="18"/>
    </w:rPr>
  </w:style>
  <w:style w:type="paragraph" w:styleId="af5">
    <w:name w:val="annotation text"/>
    <w:basedOn w:val="a"/>
    <w:link w:val="af4"/>
    <w:semiHidden/>
    <w:qFormat/>
  </w:style>
  <w:style w:type="paragraph" w:styleId="af7">
    <w:name w:val="annotation subject"/>
    <w:basedOn w:val="af5"/>
    <w:next w:val="af5"/>
    <w:link w:val="af6"/>
    <w:semiHidden/>
    <w:qFormat/>
    <w:rPr>
      <w:b/>
      <w:bCs/>
    </w:rPr>
  </w:style>
  <w:style w:type="paragraph" w:styleId="aff9">
    <w:name w:val="Revision"/>
    <w:semiHidden/>
    <w:qFormat/>
    <w:rPr>
      <w:rFonts w:ascii="Geneva CY" w:eastAsia="Geneva" w:hAnsi="Geneva CY"/>
      <w:sz w:val="24"/>
      <w:lang w:bidi="ar-SA"/>
    </w:rPr>
  </w:style>
  <w:style w:type="paragraph" w:styleId="afb">
    <w:name w:val="Body Text Indent"/>
    <w:basedOn w:val="a"/>
    <w:link w:val="afa"/>
    <w:pPr>
      <w:ind w:firstLine="54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paragraph" w:customStyle="1" w:styleId="mg1">
    <w:name w:val="mg1"/>
    <w:basedOn w:val="a"/>
    <w:qFormat/>
    <w:pPr>
      <w:spacing w:beforeAutospacing="1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/>
      <w:sz w:val="22"/>
      <w:lang w:eastAsia="ru-RU" w:bidi="ar-SA"/>
    </w:rPr>
  </w:style>
  <w:style w:type="paragraph" w:styleId="a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>DVGK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Лысова Елена Владимировна</dc:creator>
  <dc:description/>
  <cp:lastModifiedBy>Хуторная Екатерина Александровна</cp:lastModifiedBy>
  <cp:revision>7</cp:revision>
  <dcterms:created xsi:type="dcterms:W3CDTF">2025-04-16T01:29:00Z</dcterms:created>
  <dcterms:modified xsi:type="dcterms:W3CDTF">2025-11-09T17:46:00Z</dcterms:modified>
  <dc:language>ru-RU</dc:language>
</cp:coreProperties>
</file>